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pacing w:val="-20"/>
          <w:sz w:val="32"/>
          <w:szCs w:val="32"/>
          <w:u w:val="none"/>
          <w:lang w:val="en-US" w:eastAsia="zh-CN"/>
        </w:rPr>
      </w:pPr>
      <w:r>
        <w:rPr>
          <w:rFonts w:hint="eastAsia" w:ascii="方正小标宋简体" w:hAnsi="方正小标宋简体" w:eastAsia="方正小标宋简体" w:cs="方正小标宋简体"/>
          <w:b w:val="0"/>
          <w:bCs w:val="0"/>
          <w:spacing w:val="-20"/>
          <w:sz w:val="32"/>
          <w:szCs w:val="32"/>
          <w:u w:val="none"/>
          <w:lang w:val="en-US" w:eastAsia="zh-CN"/>
        </w:rPr>
        <w:t>2020年度永州</w:t>
      </w:r>
      <w:bookmarkStart w:id="0" w:name="_GoBack"/>
      <w:bookmarkEnd w:id="0"/>
      <w:r>
        <w:rPr>
          <w:rFonts w:hint="eastAsia" w:ascii="方正小标宋简体" w:hAnsi="方正小标宋简体" w:eastAsia="方正小标宋简体" w:cs="方正小标宋简体"/>
          <w:b w:val="0"/>
          <w:bCs w:val="0"/>
          <w:spacing w:val="-20"/>
          <w:sz w:val="32"/>
          <w:szCs w:val="32"/>
          <w:u w:val="none"/>
          <w:lang w:val="en-US" w:eastAsia="zh-CN"/>
        </w:rPr>
        <w:t>市人力资源和社会保障局领导班子和班子成员民主生活会会前征求意见表</w:t>
      </w:r>
    </w:p>
    <w:p>
      <w:pPr>
        <w:ind w:firstLine="2600" w:firstLineChars="1000"/>
        <w:jc w:val="both"/>
        <w:rPr>
          <w:rFonts w:hint="eastAsia" w:ascii="仿宋_GB2312" w:hAnsi="仿宋_GB2312" w:eastAsia="仿宋_GB2312" w:cs="仿宋_GB2312"/>
          <w:b w:val="0"/>
          <w:bCs w:val="0"/>
          <w:spacing w:val="-20"/>
          <w:sz w:val="30"/>
          <w:szCs w:val="30"/>
          <w:u w:val="none"/>
          <w:lang w:val="en-US" w:eastAsia="zh-CN"/>
        </w:rPr>
      </w:pPr>
      <w:r>
        <w:rPr>
          <w:rFonts w:hint="eastAsia" w:ascii="仿宋_GB2312" w:hAnsi="仿宋_GB2312" w:eastAsia="仿宋_GB2312" w:cs="仿宋_GB2312"/>
          <w:b w:val="0"/>
          <w:bCs w:val="0"/>
          <w:spacing w:val="-20"/>
          <w:sz w:val="30"/>
          <w:szCs w:val="30"/>
          <w:u w:val="none"/>
          <w:lang w:val="en-US" w:eastAsia="zh-CN"/>
        </w:rPr>
        <w:t>（若本页不够可另加附页）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65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3" w:hRule="atLeast"/>
        </w:trPr>
        <w:tc>
          <w:tcPr>
            <w:tcW w:w="10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对永州市人力资源和社会保障局领导班子的意见建  议</w:t>
            </w:r>
          </w:p>
        </w:tc>
        <w:tc>
          <w:tcPr>
            <w:tcW w:w="7461" w:type="dxa"/>
            <w:gridSpan w:val="2"/>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6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对永州市人力资源和社会保障局班子成员的意见建议</w:t>
            </w:r>
          </w:p>
        </w:tc>
        <w:tc>
          <w:tcPr>
            <w:tcW w:w="1650" w:type="dxa"/>
            <w:vAlign w:val="center"/>
          </w:tcPr>
          <w:p>
            <w:pPr>
              <w:jc w:val="center"/>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邓  群</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061" w:type="dxa"/>
            <w:vMerge w:val="continue"/>
          </w:tcPr>
          <w:p>
            <w:pPr>
              <w:jc w:val="both"/>
              <w:rPr>
                <w:rFonts w:hint="default" w:ascii="仿宋_GB2312" w:hAnsi="仿宋_GB2312" w:eastAsia="仿宋_GB2312" w:cs="仿宋_GB2312"/>
                <w:spacing w:val="-20"/>
                <w:sz w:val="32"/>
                <w:szCs w:val="32"/>
                <w:u w:val="none"/>
                <w:vertAlign w:val="baseline"/>
                <w:lang w:val="en-US" w:eastAsia="zh-CN"/>
              </w:rPr>
            </w:pPr>
          </w:p>
        </w:tc>
        <w:tc>
          <w:tcPr>
            <w:tcW w:w="1650" w:type="dxa"/>
            <w:vAlign w:val="center"/>
          </w:tcPr>
          <w:p>
            <w:pPr>
              <w:jc w:val="center"/>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何晓红</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61" w:type="dxa"/>
            <w:vMerge w:val="continue"/>
          </w:tcPr>
          <w:p>
            <w:pPr>
              <w:jc w:val="both"/>
              <w:rPr>
                <w:rFonts w:hint="default" w:ascii="仿宋_GB2312" w:hAnsi="仿宋_GB2312" w:eastAsia="仿宋_GB2312" w:cs="仿宋_GB2312"/>
                <w:spacing w:val="-20"/>
                <w:sz w:val="32"/>
                <w:szCs w:val="32"/>
                <w:u w:val="none"/>
                <w:vertAlign w:val="baseline"/>
                <w:lang w:val="en-US" w:eastAsia="zh-CN"/>
              </w:rPr>
            </w:pPr>
          </w:p>
        </w:tc>
        <w:tc>
          <w:tcPr>
            <w:tcW w:w="1650" w:type="dxa"/>
            <w:vAlign w:val="center"/>
          </w:tcPr>
          <w:p>
            <w:pPr>
              <w:jc w:val="center"/>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蒋新山</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061" w:type="dxa"/>
            <w:vMerge w:val="continue"/>
          </w:tcPr>
          <w:p>
            <w:pPr>
              <w:jc w:val="both"/>
              <w:rPr>
                <w:rFonts w:hint="default" w:ascii="仿宋_GB2312" w:hAnsi="仿宋_GB2312" w:eastAsia="仿宋_GB2312" w:cs="仿宋_GB2312"/>
                <w:spacing w:val="-20"/>
                <w:sz w:val="32"/>
                <w:szCs w:val="32"/>
                <w:u w:val="none"/>
                <w:vertAlign w:val="baseline"/>
                <w:lang w:val="en-US" w:eastAsia="zh-CN"/>
              </w:rPr>
            </w:pPr>
          </w:p>
        </w:tc>
        <w:tc>
          <w:tcPr>
            <w:tcW w:w="1650" w:type="dxa"/>
            <w:vAlign w:val="center"/>
          </w:tcPr>
          <w:p>
            <w:pPr>
              <w:jc w:val="center"/>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邹  越</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61" w:type="dxa"/>
            <w:vMerge w:val="continue"/>
          </w:tcPr>
          <w:p>
            <w:pPr>
              <w:jc w:val="both"/>
              <w:rPr>
                <w:rFonts w:hint="default" w:ascii="仿宋_GB2312" w:hAnsi="仿宋_GB2312" w:eastAsia="仿宋_GB2312" w:cs="仿宋_GB2312"/>
                <w:spacing w:val="-20"/>
                <w:sz w:val="32"/>
                <w:szCs w:val="32"/>
                <w:u w:val="none"/>
                <w:vertAlign w:val="baseline"/>
                <w:lang w:val="en-US" w:eastAsia="zh-CN"/>
              </w:rPr>
            </w:pPr>
          </w:p>
        </w:tc>
        <w:tc>
          <w:tcPr>
            <w:tcW w:w="1650" w:type="dxa"/>
            <w:vAlign w:val="center"/>
          </w:tcPr>
          <w:p>
            <w:pPr>
              <w:jc w:val="center"/>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张少宣</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061" w:type="dxa"/>
            <w:vMerge w:val="continue"/>
          </w:tcPr>
          <w:p>
            <w:pPr>
              <w:jc w:val="both"/>
              <w:rPr>
                <w:rFonts w:hint="default" w:ascii="仿宋_GB2312" w:hAnsi="仿宋_GB2312" w:eastAsia="仿宋_GB2312" w:cs="仿宋_GB2312"/>
                <w:spacing w:val="-20"/>
                <w:sz w:val="32"/>
                <w:szCs w:val="32"/>
                <w:u w:val="none"/>
                <w:vertAlign w:val="baseline"/>
                <w:lang w:val="en-US" w:eastAsia="zh-CN"/>
              </w:rPr>
            </w:pPr>
          </w:p>
        </w:tc>
        <w:tc>
          <w:tcPr>
            <w:tcW w:w="1650" w:type="dxa"/>
            <w:vAlign w:val="center"/>
          </w:tcPr>
          <w:p>
            <w:pPr>
              <w:jc w:val="center"/>
              <w:rPr>
                <w:rFonts w:hint="default"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杨   敏</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061" w:type="dxa"/>
            <w:vMerge w:val="continue"/>
          </w:tcPr>
          <w:p>
            <w:pPr>
              <w:jc w:val="both"/>
              <w:rPr>
                <w:rFonts w:hint="default" w:ascii="仿宋_GB2312" w:hAnsi="仿宋_GB2312" w:eastAsia="仿宋_GB2312" w:cs="仿宋_GB2312"/>
                <w:spacing w:val="-20"/>
                <w:sz w:val="32"/>
                <w:szCs w:val="32"/>
                <w:u w:val="none"/>
                <w:vertAlign w:val="baseline"/>
                <w:lang w:val="en-US" w:eastAsia="zh-CN"/>
              </w:rPr>
            </w:pPr>
          </w:p>
        </w:tc>
        <w:tc>
          <w:tcPr>
            <w:tcW w:w="1650" w:type="dxa"/>
            <w:vAlign w:val="center"/>
          </w:tcPr>
          <w:p>
            <w:pPr>
              <w:jc w:val="center"/>
              <w:rPr>
                <w:rFonts w:hint="eastAsia" w:ascii="仿宋_GB2312" w:hAnsi="仿宋_GB2312" w:eastAsia="仿宋_GB2312" w:cs="仿宋_GB2312"/>
                <w:spacing w:val="-20"/>
                <w:sz w:val="32"/>
                <w:szCs w:val="32"/>
                <w:u w:val="none"/>
                <w:vertAlign w:val="baseline"/>
                <w:lang w:val="en-US" w:eastAsia="zh-CN"/>
              </w:rPr>
            </w:pPr>
            <w:r>
              <w:rPr>
                <w:rFonts w:hint="eastAsia" w:ascii="仿宋_GB2312" w:hAnsi="仿宋_GB2312" w:eastAsia="仿宋_GB2312" w:cs="仿宋_GB2312"/>
                <w:spacing w:val="-20"/>
                <w:sz w:val="32"/>
                <w:szCs w:val="32"/>
                <w:u w:val="none"/>
                <w:vertAlign w:val="baseline"/>
                <w:lang w:val="en-US" w:eastAsia="zh-CN"/>
              </w:rPr>
              <w:t>卢基平</w:t>
            </w:r>
          </w:p>
        </w:tc>
        <w:tc>
          <w:tcPr>
            <w:tcW w:w="5811" w:type="dxa"/>
          </w:tcPr>
          <w:p>
            <w:pPr>
              <w:jc w:val="both"/>
              <w:rPr>
                <w:rFonts w:hint="default" w:ascii="仿宋_GB2312" w:hAnsi="仿宋_GB2312" w:eastAsia="仿宋_GB2312" w:cs="仿宋_GB2312"/>
                <w:spacing w:val="-20"/>
                <w:sz w:val="32"/>
                <w:szCs w:val="32"/>
                <w:u w:val="none"/>
                <w:vertAlign w:val="baseline"/>
                <w:lang w:val="en-US" w:eastAsia="zh-CN"/>
              </w:rPr>
            </w:pPr>
          </w:p>
        </w:tc>
      </w:tr>
    </w:tbl>
    <w:p>
      <w:pPr>
        <w:rPr>
          <w:rFonts w:hint="eastAsia"/>
          <w:lang w:val="en-US" w:eastAsia="zh-CN"/>
        </w:rPr>
      </w:pPr>
      <w:r>
        <w:rPr>
          <w:rFonts w:hint="eastAsia"/>
          <w:lang w:val="en-US" w:eastAsia="zh-CN"/>
        </w:rPr>
        <w:fldChar w:fldCharType="begin"/>
      </w:r>
      <w:r>
        <w:rPr>
          <w:rFonts w:hint="eastAsia"/>
          <w:lang w:val="en-US" w:eastAsia="zh-CN"/>
        </w:rPr>
        <w:instrText xml:space="preserve"> HYPERLINK "mailto:请将征求意见表于1月12日前反馈到邮箱281273449@QQ.COM。表格请下载附件" </w:instrText>
      </w:r>
      <w:r>
        <w:rPr>
          <w:rFonts w:hint="eastAsia"/>
          <w:lang w:val="en-US" w:eastAsia="zh-CN"/>
        </w:rPr>
        <w:fldChar w:fldCharType="separate"/>
      </w:r>
      <w:r>
        <w:rPr>
          <w:rStyle w:val="5"/>
          <w:rFonts w:hint="eastAsia"/>
          <w:lang w:val="en-US" w:eastAsia="zh-CN"/>
        </w:rPr>
        <w:t>请将征求意见表于1月12日前反馈到邮箱yzrszds@126.com。表格请下载附件</w:t>
      </w:r>
      <w:r>
        <w:rPr>
          <w:rFonts w:hint="eastAsia"/>
          <w:lang w:val="en-US" w:eastAsia="zh-CN"/>
        </w:rPr>
        <w:fldChar w:fldCharType="end"/>
      </w:r>
    </w:p>
    <w:p>
      <w:pPr>
        <w:rPr>
          <w:rFonts w:hint="default"/>
          <w:lang w:val="en-US" w:eastAsia="zh-CN"/>
        </w:rPr>
      </w:pPr>
    </w:p>
    <w:p>
      <w:pPr>
        <w:ind w:firstLine="210" w:firstLineChars="100"/>
        <w:jc w:val="both"/>
        <w:rPr>
          <w:rFonts w:hint="eastAsia" w:ascii="仿宋_GB2312" w:hAnsi="仿宋_GB2312" w:eastAsia="仿宋_GB2312" w:cs="仿宋_GB2312"/>
          <w:b w:val="0"/>
          <w:bCs w:val="0"/>
          <w:spacing w:val="-20"/>
          <w:sz w:val="21"/>
          <w:szCs w:val="21"/>
          <w:u w:val="none"/>
          <w:lang w:val="en-US" w:eastAsia="zh-CN"/>
        </w:rPr>
      </w:pPr>
      <w:r>
        <w:rPr>
          <w:rFonts w:hint="eastAsia" w:ascii="仿宋_GB2312" w:hAnsi="仿宋_GB2312" w:eastAsia="仿宋_GB2312" w:cs="仿宋_GB2312"/>
          <w:sz w:val="21"/>
          <w:szCs w:val="21"/>
          <w:lang w:val="en-US" w:eastAsia="zh-CN"/>
        </w:rPr>
        <w:t>附件：</w:t>
      </w:r>
      <w:r>
        <w:rPr>
          <w:rFonts w:hint="eastAsia" w:ascii="仿宋_GB2312" w:hAnsi="仿宋_GB2312" w:eastAsia="仿宋_GB2312" w:cs="仿宋_GB2312"/>
          <w:b w:val="0"/>
          <w:bCs w:val="0"/>
          <w:spacing w:val="-20"/>
          <w:sz w:val="21"/>
          <w:szCs w:val="21"/>
          <w:u w:val="none"/>
          <w:lang w:val="en-US" w:eastAsia="zh-CN"/>
        </w:rPr>
        <w:t>永州市人力资源和社会保障局2020年度领导班子和班子成员民主生活会会前征求意见表</w:t>
      </w:r>
    </w:p>
    <w:p>
      <w:pPr>
        <w:ind w:firstLine="200" w:firstLineChars="100"/>
        <w:jc w:val="both"/>
        <w:rPr>
          <w:rFonts w:hint="default" w:ascii="仿宋_GB2312" w:hAnsi="仿宋_GB2312" w:eastAsia="仿宋_GB2312" w:cs="仿宋_GB2312"/>
          <w:b w:val="0"/>
          <w:bCs w:val="0"/>
          <w:spacing w:val="-20"/>
          <w:sz w:val="24"/>
          <w:szCs w:val="24"/>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4105A"/>
    <w:rsid w:val="22C25EC4"/>
    <w:rsid w:val="246F6CC2"/>
    <w:rsid w:val="2D865187"/>
    <w:rsid w:val="471B3BAF"/>
    <w:rsid w:val="56A7183E"/>
    <w:rsid w:val="61E4105A"/>
    <w:rsid w:val="68D149CB"/>
    <w:rsid w:val="6F103B59"/>
    <w:rsid w:val="76DF07DF"/>
    <w:rsid w:val="7ACC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2021-01-05T02:01:00Z</dcterms:created>
  <dc:creator>赵梦龙</dc:creator>
  <cp:lastModifiedBy>插上翅膀的蜗牛1396881346</cp:lastModifiedBy>
  <cp:lastPrinted>2021-01-05T09:04:00Z</cp:lastPrinted>
  <dcterms:modified xsi:type="dcterms:W3CDTF">2021-01-08T07:25:25Z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